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4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89"/>
        <w:gridCol w:w="2789"/>
        <w:gridCol w:w="2790"/>
        <w:gridCol w:w="2790"/>
        <w:gridCol w:w="2790"/>
        <w:tblGridChange w:id="0">
          <w:tblGrid>
            <w:gridCol w:w="2789"/>
            <w:gridCol w:w="2789"/>
            <w:gridCol w:w="2790"/>
            <w:gridCol w:w="2790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Theology</w:t>
            </w:r>
          </w:p>
        </w:tc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EYFS</w:t>
            </w:r>
          </w:p>
        </w:tc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KS1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LKS2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UKS2</w:t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07">
            <w:pPr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Where beliefs come from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To recognises and describes special times or events for family or friends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Retell a narrative, story or important text from at least one religion or worldview and recognise a link with a belief.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Recognise different types of writing from within one text.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Identify different sources of authority and how they link with beliefs.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Give examples of different writings and different ways in which believers interpret sources of authority.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Explain different sources of authority and the connections with beliefs. 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Begin to discuss the reliability and authenticity of texts that are authoritative for a group of believers. </w:t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12">
            <w:pPr>
              <w:rPr>
                <w:highlight w:val="magenta"/>
              </w:rPr>
            </w:pPr>
            <w:r w:rsidDel="00000000" w:rsidR="00000000" w:rsidRPr="00000000">
              <w:rPr>
                <w:highlight w:val="magenta"/>
                <w:rtl w:val="0"/>
              </w:rPr>
              <w:t xml:space="preserve">How beliefs change over time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Identify events in history and society, which have influenced some religious and non-religious worldviews.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Explain how events in history and society have influenced some religious and non-religious worldviews. </w:t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17">
            <w:pPr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How beliefs relate to each other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Know some similarities and differences between different religious and cultural communities in this country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Recognise that some beliefs connect together and begin to talk about these connections.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Make clear links between different beliefs being studied within a religion or worldview.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Identify some of the similarities and differences between and within religions and worldviews. 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Explain connections between different beliefs being studied and link them to sources of authority using theological terms.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Explain the key theological similarities and differences between and within religions and worldviews.</w:t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20">
            <w:pPr>
              <w:rPr>
                <w:highlight w:val="cyan"/>
              </w:rPr>
            </w:pPr>
            <w:r w:rsidDel="00000000" w:rsidR="00000000" w:rsidRPr="00000000">
              <w:rPr>
                <w:highlight w:val="cyan"/>
                <w:rtl w:val="0"/>
              </w:rPr>
              <w:t xml:space="preserve">How beliefs shape the way believers see the world and each other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Knows about similarities and differences between themselves and others, and among families, communities, cultures and traditions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Give different examples of _ beliefs influence daily life.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Identify ways in which beliefs might make a _ think about how they live their life, how they see the world in which they live and how they view others. 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Explain and discuss how beliefs shape the way _ view the world in which they live and how they view others.</w:t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94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89"/>
        <w:gridCol w:w="2789"/>
        <w:gridCol w:w="2790"/>
        <w:gridCol w:w="2790"/>
        <w:gridCol w:w="2790"/>
        <w:tblGridChange w:id="0">
          <w:tblGrid>
            <w:gridCol w:w="2789"/>
            <w:gridCol w:w="2789"/>
            <w:gridCol w:w="2790"/>
            <w:gridCol w:w="2790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bdd7ee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Philosophy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EYFS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KS1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LKS2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UKS2</w:t>
            </w:r>
          </w:p>
        </w:tc>
      </w:tr>
      <w:tr>
        <w:trPr>
          <w:cantSplit w:val="0"/>
          <w:tblHeader w:val="0"/>
        </w:trPr>
        <w:tc>
          <w:tcPr>
            <w:shd w:fill="bdd7ee" w:val="clear"/>
          </w:tcPr>
          <w:p w:rsidR="00000000" w:rsidDel="00000000" w:rsidP="00000000" w:rsidRDefault="00000000" w:rsidRPr="00000000" w14:paraId="0000002B">
            <w:pPr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The Nature of Knowledge, meaning and existence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Learns that they have similarities and differences that connect them to, and distinguish them from others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Talk about the questions a story or practice from a religion or worldview might make them ask about the world around them. 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Talk about what people mean when they say they ‘know’ something. 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Describe different philosophical answers to questions about the world around them, including questions relating to meaning and existence.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Begin to use philosophical vocabulary when discussing issues relating to truth, reality and knowledge.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Begin to analyse and evaluate a range of philosophical answers to questions about the world around them, including questions relating to meaning and existence. 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Begin to analyse and evaluate different ways in which philosophers understand abstract concepts.</w:t>
            </w:r>
          </w:p>
        </w:tc>
      </w:tr>
      <w:tr>
        <w:trPr>
          <w:cantSplit w:val="0"/>
          <w:tblHeader w:val="0"/>
        </w:trPr>
        <w:tc>
          <w:tcPr>
            <w:shd w:fill="bdd7ee" w:val="clear"/>
          </w:tcPr>
          <w:p w:rsidR="00000000" w:rsidDel="00000000" w:rsidP="00000000" w:rsidRDefault="00000000" w:rsidRPr="00000000" w14:paraId="00000036">
            <w:pPr>
              <w:rPr>
                <w:highlight w:val="magenta"/>
              </w:rPr>
            </w:pPr>
            <w:r w:rsidDel="00000000" w:rsidR="00000000" w:rsidRPr="00000000">
              <w:rPr>
                <w:highlight w:val="magenta"/>
                <w:rtl w:val="0"/>
              </w:rPr>
              <w:t xml:space="preserve">How and whether things make sense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Give a reason to say why someone might hold a particular belief using the word ‘because’. 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Begin to weigh up whether different reasons and arguments are expressed coherently when studying religion and belief.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Give reasons for more than one point of view, providing pieces of evidence to support these views.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Begin to analyse and evaluate whether a position or argument is coherent and logical and show increasing awareness of divergence of opinion.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Use well-chosen pieces of evidence to support and counter a particular argument.</w:t>
            </w:r>
          </w:p>
        </w:tc>
      </w:tr>
      <w:tr>
        <w:trPr>
          <w:cantSplit w:val="0"/>
          <w:tblHeader w:val="0"/>
        </w:trPr>
        <w:tc>
          <w:tcPr>
            <w:shd w:fill="bdd7ee" w:val="clear"/>
          </w:tcPr>
          <w:p w:rsidR="00000000" w:rsidDel="00000000" w:rsidP="00000000" w:rsidRDefault="00000000" w:rsidRPr="00000000" w14:paraId="0000003F">
            <w:pPr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Issues of right and wrong, good and bad. 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Explain the reasons for rules, know right from wrong and try to behave accordingly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Using religious and belief stories make connections between peoples’ beliefs about right and wrong and their actions.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Describe a range of answers to ethical and moral questions, showing awareness of the diversity of opinion and why there are differences. 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Begin to analyse and evaluate a range of different answers to ethical and moral questions/issues, showing an understanding of the connections between beliefs, practices and behaviour. </w:t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394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89"/>
        <w:gridCol w:w="2789"/>
        <w:gridCol w:w="2790"/>
        <w:gridCol w:w="2790"/>
        <w:gridCol w:w="2790"/>
        <w:tblGridChange w:id="0">
          <w:tblGrid>
            <w:gridCol w:w="2789"/>
            <w:gridCol w:w="2789"/>
            <w:gridCol w:w="2790"/>
            <w:gridCol w:w="2790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c5e0b3" w:val="clea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Human/ Social Sciences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EYFS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KS1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LKS2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UKS2</w:t>
            </w:r>
          </w:p>
        </w:tc>
      </w:tr>
      <w:tr>
        <w:trPr>
          <w:cantSplit w:val="0"/>
          <w:tblHeader w:val="0"/>
        </w:trPr>
        <w:tc>
          <w:tcPr>
            <w:shd w:fill="c5e0b3" w:val="clear"/>
          </w:tcPr>
          <w:p w:rsidR="00000000" w:rsidDel="00000000" w:rsidP="00000000" w:rsidRDefault="00000000" w:rsidRPr="00000000" w14:paraId="0000004A">
            <w:pPr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The diverse nature of religion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Celebrate and value cultural, religious and community events and experiences.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Recognise the names of different religions, religious beliefs and worldviews and use them correctly. 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Describe the difference between the terms ‘religion’ and ‘belief’ when exploring religions, beliefs and worldviews.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Begin to analyse and evaluate the varying use of the terms ‘religion’ and ‘belief’ by followers or worldview and those from outside it. 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Recognise some areas of controversy when interpreting and explaining the nature of religion and belief. </w:t>
            </w:r>
          </w:p>
        </w:tc>
      </w:tr>
      <w:tr>
        <w:trPr>
          <w:cantSplit w:val="0"/>
          <w:tblHeader w:val="0"/>
        </w:trPr>
        <w:tc>
          <w:tcPr>
            <w:shd w:fill="c5e0b3" w:val="clear"/>
          </w:tcPr>
          <w:p w:rsidR="00000000" w:rsidDel="00000000" w:rsidP="00000000" w:rsidRDefault="00000000" w:rsidRPr="00000000" w14:paraId="00000051">
            <w:pPr>
              <w:rPr>
                <w:highlight w:val="magenta"/>
              </w:rPr>
            </w:pPr>
            <w:r w:rsidDel="00000000" w:rsidR="00000000" w:rsidRPr="00000000">
              <w:rPr>
                <w:highlight w:val="magenta"/>
                <w:rtl w:val="0"/>
              </w:rPr>
              <w:t xml:space="preserve">Diverse ways in which people practice and express beliefs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Enjoys joining in with family customs and routines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Identify evidence of religion and belief especially in the local area.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Describe some of the varying ways in which religions and beliefs are practised locally and nationally (both within and between religions/worldviews) with reference to at least two religions/worldviews. </w:t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Begin to analyse and evaluate the varying ways in which religions and beliefs are practiced locally and nationally (both within and between religions/worldviews) with reference to at least two religions/worldviews.</w:t>
            </w:r>
          </w:p>
        </w:tc>
      </w:tr>
      <w:tr>
        <w:trPr>
          <w:cantSplit w:val="0"/>
          <w:tblHeader w:val="0"/>
        </w:trPr>
        <w:tc>
          <w:tcPr>
            <w:shd w:fill="c5e0b3" w:val="clear"/>
          </w:tcPr>
          <w:p w:rsidR="00000000" w:rsidDel="00000000" w:rsidP="00000000" w:rsidRDefault="00000000" w:rsidRPr="00000000" w14:paraId="00000056">
            <w:pPr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The ways in which beliefs shape individual identity, and impact on communities and society and vice versa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Identify ways in which beliefs can have an impact on a believer’s daily life, their family or local community. 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Describe ways in which beliefs can impact on and influence individual lives, communities and society and show awareness of how individual lives, communities and society can also shape beliefs. </w:t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Begin to analyse and evaluate how beliefs impact on influence and change individual lives, communities and society can also shape beliefs.</w:t>
            </w:r>
          </w:p>
        </w:tc>
      </w:tr>
    </w:tbl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1644D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13PblhLUqgW5zG/Kfi5A+2yZe1Q==">AMUW2mUXPTRJNuD9raftJIxxHBBMvdQd+x8hEMyTP6S1hTy9CEKha5UpXTi1SX09VooLVnVP971YKNNo9adV88fl9ysCVFbgtWSj/OFY76DeXbT0BvzjL5xQfqWqYjX27y1im7cGavsf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2023-01-30T14:41:00Z</dcterms:created>
  <dc:creator>Rachel Spry</dc:creator>
</cp:coreProperties>
</file>